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A210" w14:textId="7F9F0531" w:rsidR="00FC7205" w:rsidRDefault="00FC7205" w:rsidP="002036B3">
      <w:pPr>
        <w:spacing w:after="2" w:line="259" w:lineRule="auto"/>
        <w:ind w:left="25" w:firstLine="0"/>
        <w:jc w:val="center"/>
        <w:rPr>
          <w:b/>
          <w:sz w:val="36"/>
        </w:rPr>
      </w:pPr>
      <w:r>
        <w:rPr>
          <w:noProof/>
        </w:rPr>
        <w:drawing>
          <wp:inline distT="0" distB="0" distL="0" distR="0" wp14:anchorId="129730A6" wp14:editId="6C27A9C0">
            <wp:extent cx="2587625" cy="465827"/>
            <wp:effectExtent l="0" t="0" r="3175" b="0"/>
            <wp:docPr id="1" name="Billede 1" descr="Logo_Storstro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Logo_Storstroem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710" cy="47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B2F31" w14:textId="4AA7AA94" w:rsidR="00FC7205" w:rsidRPr="00FC7205" w:rsidRDefault="00FC7205" w:rsidP="00FC7205">
      <w:pPr>
        <w:spacing w:after="2" w:line="259" w:lineRule="auto"/>
        <w:ind w:left="25" w:firstLine="0"/>
        <w:jc w:val="right"/>
        <w:rPr>
          <w:bCs/>
          <w:szCs w:val="20"/>
        </w:rPr>
      </w:pPr>
      <w:r w:rsidRPr="00FC7205">
        <w:rPr>
          <w:bCs/>
          <w:szCs w:val="20"/>
        </w:rPr>
        <w:t>26. april 2022</w:t>
      </w:r>
    </w:p>
    <w:p w14:paraId="147726C2" w14:textId="77777777" w:rsidR="00FC7205" w:rsidRDefault="00FC7205">
      <w:pPr>
        <w:spacing w:after="2" w:line="259" w:lineRule="auto"/>
        <w:ind w:left="25" w:firstLine="0"/>
        <w:jc w:val="center"/>
        <w:rPr>
          <w:b/>
          <w:sz w:val="36"/>
        </w:rPr>
      </w:pPr>
    </w:p>
    <w:p w14:paraId="53698CA7" w14:textId="1067D633" w:rsidR="0069483D" w:rsidRDefault="002036B3">
      <w:pPr>
        <w:spacing w:after="2" w:line="259" w:lineRule="auto"/>
        <w:ind w:left="25" w:firstLine="0"/>
        <w:jc w:val="center"/>
      </w:pPr>
      <w:r>
        <w:rPr>
          <w:b/>
          <w:sz w:val="36"/>
        </w:rPr>
        <w:br/>
        <w:t xml:space="preserve">Bilag til lokalaftale </w:t>
      </w:r>
    </w:p>
    <w:p w14:paraId="1345D2B0" w14:textId="77777777" w:rsidR="0069483D" w:rsidRDefault="002036B3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78B0729D" w14:textId="77777777" w:rsidR="0069483D" w:rsidRDefault="002036B3">
      <w:r>
        <w:t xml:space="preserve">Socialpædagogerne Storstrøm har udarbejdet retningslinjer, som tillidsrepræsentanten på den enkelte arbejdsplads skal forholde sig til, hvis I overvejer at indgå en lokalaftale. </w:t>
      </w:r>
    </w:p>
    <w:p w14:paraId="2429F895" w14:textId="77777777" w:rsidR="0069483D" w:rsidRDefault="002036B3">
      <w:pPr>
        <w:spacing w:after="0" w:line="259" w:lineRule="auto"/>
        <w:ind w:left="0" w:firstLine="0"/>
      </w:pPr>
      <w:r>
        <w:t xml:space="preserve"> </w:t>
      </w:r>
    </w:p>
    <w:p w14:paraId="7932363B" w14:textId="77777777" w:rsidR="0069483D" w:rsidRDefault="002036B3">
      <w:r>
        <w:t xml:space="preserve">Arbejdstid og tilrettelæggelse af arbejdstiden er centrale elementer for udførslen af socialpædagogiske opgaver og har betydning for det samlede arbejdsmiljø på arbejdspladsen.  </w:t>
      </w:r>
    </w:p>
    <w:p w14:paraId="165767ED" w14:textId="77777777" w:rsidR="0069483D" w:rsidRDefault="002036B3">
      <w:pPr>
        <w:spacing w:after="0" w:line="259" w:lineRule="auto"/>
        <w:ind w:left="0" w:firstLine="0"/>
      </w:pPr>
      <w:r>
        <w:t xml:space="preserve"> </w:t>
      </w:r>
    </w:p>
    <w:p w14:paraId="323AB78E" w14:textId="77777777" w:rsidR="0069483D" w:rsidRDefault="002036B3">
      <w:r>
        <w:t xml:space="preserve">Derfor er det vigtigt for Socialpædagogerne Storstrøm, at vi på arbejdspladsen tager hensyn til helheden og de enkelte elementer, der udgøres af; </w:t>
      </w:r>
    </w:p>
    <w:p w14:paraId="11A08EDE" w14:textId="77777777" w:rsidR="0069483D" w:rsidRDefault="002036B3">
      <w:pPr>
        <w:spacing w:after="8" w:line="259" w:lineRule="auto"/>
        <w:ind w:left="0" w:firstLine="0"/>
      </w:pPr>
      <w:r>
        <w:t xml:space="preserve"> </w:t>
      </w:r>
    </w:p>
    <w:p w14:paraId="2A882CDC" w14:textId="2921A39D" w:rsidR="00F76FEC" w:rsidRDefault="00F76FEC">
      <w:pPr>
        <w:numPr>
          <w:ilvl w:val="0"/>
          <w:numId w:val="1"/>
        </w:numPr>
        <w:ind w:hanging="360"/>
      </w:pPr>
      <w:r>
        <w:t>D</w:t>
      </w:r>
      <w:r w:rsidR="002036B3">
        <w:t xml:space="preserve">en enkelte medarbejders behov </w:t>
      </w:r>
    </w:p>
    <w:p w14:paraId="57958AAD" w14:textId="18D5DB89" w:rsidR="0069483D" w:rsidRDefault="00F76FEC">
      <w:pPr>
        <w:numPr>
          <w:ilvl w:val="0"/>
          <w:numId w:val="1"/>
        </w:numPr>
        <w:ind w:hanging="360"/>
      </w:pPr>
      <w:r>
        <w:t>B</w:t>
      </w:r>
      <w:r w:rsidR="002036B3">
        <w:t xml:space="preserve">rugernes behov og rettigheder </w:t>
      </w:r>
    </w:p>
    <w:p w14:paraId="1EF5F940" w14:textId="2F45C4BF" w:rsidR="0069483D" w:rsidRDefault="00F76FEC">
      <w:pPr>
        <w:numPr>
          <w:ilvl w:val="0"/>
          <w:numId w:val="1"/>
        </w:numPr>
        <w:ind w:hanging="360"/>
      </w:pPr>
      <w:r>
        <w:t>A</w:t>
      </w:r>
      <w:r w:rsidR="002036B3">
        <w:t xml:space="preserve">rbejdspladsen som organisation </w:t>
      </w:r>
    </w:p>
    <w:p w14:paraId="5D67BD07" w14:textId="77777777" w:rsidR="0069483D" w:rsidRDefault="002036B3">
      <w:pPr>
        <w:spacing w:after="0" w:line="259" w:lineRule="auto"/>
        <w:ind w:left="0" w:firstLine="0"/>
      </w:pPr>
      <w:r>
        <w:t xml:space="preserve"> </w:t>
      </w:r>
    </w:p>
    <w:p w14:paraId="6FCB98E5" w14:textId="1C037E44" w:rsidR="0069483D" w:rsidRDefault="002036B3">
      <w:r>
        <w:t>Alt sammen elementer</w:t>
      </w:r>
      <w:r w:rsidR="000A2E8A">
        <w:t>,</w:t>
      </w:r>
      <w:r>
        <w:t xml:space="preserve"> der skal inddrages i arbejdet med en lokalaftale. </w:t>
      </w:r>
    </w:p>
    <w:p w14:paraId="70B583D9" w14:textId="77777777" w:rsidR="0069483D" w:rsidRDefault="002036B3">
      <w:pPr>
        <w:spacing w:after="0" w:line="259" w:lineRule="auto"/>
        <w:ind w:left="0" w:firstLine="0"/>
      </w:pPr>
      <w:r>
        <w:t xml:space="preserve"> </w:t>
      </w:r>
    </w:p>
    <w:p w14:paraId="7E900301" w14:textId="77777777" w:rsidR="0069483D" w:rsidRDefault="002036B3">
      <w:pPr>
        <w:ind w:left="-5"/>
      </w:pPr>
      <w:r>
        <w:rPr>
          <w:b/>
        </w:rPr>
        <w:t xml:space="preserve">Udfordringerne ved planlægning af arbejdstiden efter en decentral aftale skal grundigt drøftes i personalegruppen, og der skal tages højde for følgende; </w:t>
      </w:r>
    </w:p>
    <w:p w14:paraId="75D04235" w14:textId="77777777" w:rsidR="0069483D" w:rsidRDefault="002036B3">
      <w:pPr>
        <w:spacing w:after="11" w:line="259" w:lineRule="auto"/>
        <w:ind w:left="0" w:firstLine="0"/>
      </w:pPr>
      <w:r>
        <w:t xml:space="preserve"> </w:t>
      </w:r>
    </w:p>
    <w:p w14:paraId="5188ED67" w14:textId="77777777" w:rsidR="0069483D" w:rsidRDefault="002036B3">
      <w:pPr>
        <w:numPr>
          <w:ilvl w:val="0"/>
          <w:numId w:val="1"/>
        </w:numPr>
        <w:ind w:hanging="360"/>
      </w:pPr>
      <w:r>
        <w:t xml:space="preserve">I processen er det afgørende, at den enkelte medarbejder bliver hørt og inddraget </w:t>
      </w:r>
    </w:p>
    <w:p w14:paraId="0D0875E4" w14:textId="77777777" w:rsidR="0069483D" w:rsidRDefault="002036B3">
      <w:pPr>
        <w:spacing w:after="8" w:line="259" w:lineRule="auto"/>
        <w:ind w:left="0" w:firstLine="0"/>
      </w:pPr>
      <w:r>
        <w:t xml:space="preserve"> </w:t>
      </w:r>
    </w:p>
    <w:p w14:paraId="189F6DC5" w14:textId="77777777" w:rsidR="0069483D" w:rsidRDefault="002036B3">
      <w:pPr>
        <w:numPr>
          <w:ilvl w:val="0"/>
          <w:numId w:val="1"/>
        </w:numPr>
        <w:ind w:hanging="360"/>
      </w:pPr>
      <w:r>
        <w:t xml:space="preserve">Arbejdsplanlægningen skal, på såvel kort som lang sigt være arbejdsmiljømæssigt forsvarligt. </w:t>
      </w:r>
    </w:p>
    <w:p w14:paraId="3742CC0C" w14:textId="77777777" w:rsidR="0069483D" w:rsidRDefault="002036B3">
      <w:pPr>
        <w:spacing w:after="0" w:line="259" w:lineRule="auto"/>
        <w:ind w:left="0" w:firstLine="0"/>
      </w:pPr>
      <w:r>
        <w:t xml:space="preserve"> </w:t>
      </w:r>
    </w:p>
    <w:p w14:paraId="189ACC04" w14:textId="77777777" w:rsidR="0069483D" w:rsidRDefault="002036B3">
      <w:pPr>
        <w:ind w:left="-5"/>
      </w:pPr>
      <w:r>
        <w:rPr>
          <w:b/>
        </w:rPr>
        <w:t xml:space="preserve">Ved tilrettelæggelse af arbejdstiden skal betydningen for følgende forhold drøftes: </w:t>
      </w:r>
    </w:p>
    <w:p w14:paraId="05917F43" w14:textId="77777777" w:rsidR="0069483D" w:rsidRDefault="002036B3">
      <w:pPr>
        <w:spacing w:after="9" w:line="259" w:lineRule="auto"/>
        <w:ind w:left="0" w:firstLine="0"/>
      </w:pPr>
      <w:r>
        <w:rPr>
          <w:b/>
        </w:rPr>
        <w:t xml:space="preserve"> </w:t>
      </w:r>
    </w:p>
    <w:p w14:paraId="39CBDD98" w14:textId="77777777" w:rsidR="0069483D" w:rsidRDefault="002036B3">
      <w:pPr>
        <w:numPr>
          <w:ilvl w:val="0"/>
          <w:numId w:val="1"/>
        </w:numPr>
        <w:ind w:hanging="360"/>
      </w:pPr>
      <w:r>
        <w:t xml:space="preserve">Alene arbejde </w:t>
      </w:r>
    </w:p>
    <w:p w14:paraId="5D00E928" w14:textId="77777777" w:rsidR="0069483D" w:rsidRDefault="002036B3">
      <w:pPr>
        <w:numPr>
          <w:ilvl w:val="0"/>
          <w:numId w:val="1"/>
        </w:numPr>
        <w:ind w:hanging="360"/>
      </w:pPr>
      <w:r>
        <w:t xml:space="preserve">Nedsættelse af hviletid </w:t>
      </w:r>
    </w:p>
    <w:p w14:paraId="06FD94AD" w14:textId="77777777" w:rsidR="0069483D" w:rsidRDefault="002036B3">
      <w:pPr>
        <w:numPr>
          <w:ilvl w:val="0"/>
          <w:numId w:val="1"/>
        </w:numPr>
        <w:ind w:hanging="360"/>
      </w:pPr>
      <w:r>
        <w:t xml:space="preserve">Udskydelse af fridøgn </w:t>
      </w:r>
    </w:p>
    <w:p w14:paraId="07F664A0" w14:textId="77777777" w:rsidR="00F76FEC" w:rsidRDefault="002036B3">
      <w:pPr>
        <w:numPr>
          <w:ilvl w:val="0"/>
          <w:numId w:val="1"/>
        </w:numPr>
        <w:ind w:hanging="360"/>
      </w:pPr>
      <w:r>
        <w:t>Aftale om arbejdsdagens længde</w:t>
      </w:r>
    </w:p>
    <w:p w14:paraId="493D6EF7" w14:textId="57FC891E" w:rsidR="0069483D" w:rsidRDefault="002036B3">
      <w:pPr>
        <w:numPr>
          <w:ilvl w:val="0"/>
          <w:numId w:val="1"/>
        </w:numPr>
        <w:ind w:hanging="360"/>
      </w:pPr>
      <w:r>
        <w:t xml:space="preserve">Helbred, alder m.m. </w:t>
      </w:r>
    </w:p>
    <w:p w14:paraId="54D6C375" w14:textId="77777777" w:rsidR="0069483D" w:rsidRDefault="002036B3">
      <w:pPr>
        <w:numPr>
          <w:ilvl w:val="0"/>
          <w:numId w:val="1"/>
        </w:numPr>
        <w:ind w:hanging="360"/>
      </w:pPr>
      <w:r>
        <w:t xml:space="preserve">Arbejdets belastning </w:t>
      </w:r>
    </w:p>
    <w:p w14:paraId="4E155584" w14:textId="77777777" w:rsidR="0069483D" w:rsidRDefault="002036B3">
      <w:pPr>
        <w:spacing w:after="0" w:line="259" w:lineRule="auto"/>
        <w:ind w:left="720" w:firstLine="0"/>
      </w:pPr>
      <w:r>
        <w:t xml:space="preserve"> </w:t>
      </w:r>
    </w:p>
    <w:p w14:paraId="237E8604" w14:textId="77777777" w:rsidR="0069483D" w:rsidRDefault="002036B3">
      <w:r>
        <w:t xml:space="preserve">Det lokale MED og sikkerhedsgrupper skal inddrages ved indgåelse af lokalaftaler. </w:t>
      </w:r>
    </w:p>
    <w:p w14:paraId="47E811DB" w14:textId="77777777" w:rsidR="0069483D" w:rsidRDefault="002036B3">
      <w:pPr>
        <w:spacing w:after="0" w:line="259" w:lineRule="auto"/>
        <w:ind w:left="0" w:firstLine="0"/>
      </w:pPr>
      <w:r>
        <w:rPr>
          <w:rFonts w:ascii="Arial" w:eastAsia="Arial" w:hAnsi="Arial" w:cs="Arial"/>
          <w:sz w:val="24"/>
        </w:rPr>
        <w:t xml:space="preserve"> </w:t>
      </w:r>
    </w:p>
    <w:p w14:paraId="2D01E68F" w14:textId="77777777" w:rsidR="0069483D" w:rsidRDefault="002036B3">
      <w:pPr>
        <w:spacing w:after="0" w:line="259" w:lineRule="auto"/>
        <w:ind w:left="0" w:firstLine="0"/>
      </w:pPr>
      <w:r>
        <w:rPr>
          <w:rFonts w:ascii="Arial" w:eastAsia="Arial" w:hAnsi="Arial" w:cs="Arial"/>
          <w:sz w:val="24"/>
        </w:rPr>
        <w:t xml:space="preserve"> </w:t>
      </w:r>
    </w:p>
    <w:p w14:paraId="4DF595BB" w14:textId="6D33153F" w:rsidR="00F76FEC" w:rsidRPr="00F76FEC" w:rsidRDefault="002036B3" w:rsidP="00F76FEC">
      <w:pPr>
        <w:rPr>
          <w:b/>
          <w:bCs/>
          <w:szCs w:val="20"/>
        </w:rPr>
      </w:pPr>
      <w:r>
        <w:rPr>
          <w:rFonts w:ascii="Arial" w:eastAsia="Arial" w:hAnsi="Arial" w:cs="Arial"/>
          <w:sz w:val="24"/>
        </w:rPr>
        <w:t xml:space="preserve"> </w:t>
      </w:r>
      <w:r w:rsidR="00F76FEC" w:rsidRPr="00F76FEC">
        <w:rPr>
          <w:b/>
          <w:bCs/>
          <w:szCs w:val="20"/>
        </w:rPr>
        <w:t>Forhandling og indgåelse af lokalaftaler</w:t>
      </w:r>
    </w:p>
    <w:p w14:paraId="56538378" w14:textId="77777777" w:rsidR="00F76FEC" w:rsidRPr="00F76FEC" w:rsidRDefault="00F76FEC" w:rsidP="00F76FEC">
      <w:pPr>
        <w:rPr>
          <w:rFonts w:eastAsiaTheme="minorHAnsi" w:cs="Calibri"/>
          <w:color w:val="auto"/>
          <w:szCs w:val="20"/>
        </w:rPr>
      </w:pPr>
    </w:p>
    <w:p w14:paraId="617E0857" w14:textId="538E1C75" w:rsidR="00F76FEC" w:rsidRPr="00F76FEC" w:rsidRDefault="00F76FEC" w:rsidP="00F76FEC">
      <w:pPr>
        <w:pStyle w:val="Listeafsnit"/>
        <w:numPr>
          <w:ilvl w:val="0"/>
          <w:numId w:val="2"/>
        </w:numPr>
        <w:rPr>
          <w:rFonts w:ascii="Verdana" w:eastAsia="Times New Roman" w:hAnsi="Verdana"/>
          <w:sz w:val="20"/>
          <w:szCs w:val="20"/>
        </w:rPr>
      </w:pPr>
      <w:r w:rsidRPr="00F76FEC">
        <w:rPr>
          <w:rFonts w:ascii="Verdana" w:eastAsia="Times New Roman" w:hAnsi="Verdana"/>
          <w:sz w:val="20"/>
          <w:szCs w:val="20"/>
        </w:rPr>
        <w:t>I henhold til arbejdstidsaftalen</w:t>
      </w:r>
    </w:p>
    <w:p w14:paraId="3B12D08A" w14:textId="0DE68E45" w:rsidR="00F76FEC" w:rsidRPr="00F76FEC" w:rsidRDefault="00F76FEC" w:rsidP="00F76FEC">
      <w:pPr>
        <w:pStyle w:val="Listeafsnit"/>
        <w:numPr>
          <w:ilvl w:val="0"/>
          <w:numId w:val="2"/>
        </w:numPr>
        <w:rPr>
          <w:rFonts w:ascii="Verdana" w:eastAsia="Times New Roman" w:hAnsi="Verdana"/>
          <w:sz w:val="20"/>
          <w:szCs w:val="20"/>
        </w:rPr>
      </w:pPr>
      <w:r w:rsidRPr="00F76FEC">
        <w:rPr>
          <w:rFonts w:ascii="Verdana" w:eastAsia="Times New Roman" w:hAnsi="Verdana"/>
          <w:sz w:val="20"/>
          <w:szCs w:val="20"/>
        </w:rPr>
        <w:t>Nedsættelsen af hviletid</w:t>
      </w:r>
    </w:p>
    <w:p w14:paraId="5BD71D4A" w14:textId="60ECB7C5" w:rsidR="00F76FEC" w:rsidRDefault="00F76FEC" w:rsidP="00F76FEC">
      <w:pPr>
        <w:pStyle w:val="Listeafsnit"/>
        <w:numPr>
          <w:ilvl w:val="0"/>
          <w:numId w:val="2"/>
        </w:numPr>
        <w:rPr>
          <w:rFonts w:ascii="Verdana" w:eastAsia="Times New Roman" w:hAnsi="Verdana"/>
          <w:sz w:val="20"/>
          <w:szCs w:val="20"/>
        </w:rPr>
      </w:pPr>
      <w:r w:rsidRPr="00F76FEC">
        <w:rPr>
          <w:rFonts w:ascii="Verdana" w:eastAsia="Times New Roman" w:hAnsi="Verdana"/>
          <w:sz w:val="20"/>
          <w:szCs w:val="20"/>
        </w:rPr>
        <w:t>Udskydelse af det ugentlige fridøgn</w:t>
      </w:r>
    </w:p>
    <w:p w14:paraId="3634A49E" w14:textId="7452DE13" w:rsidR="00F76FEC" w:rsidRDefault="00F76FEC" w:rsidP="00EC46C6">
      <w:pPr>
        <w:pStyle w:val="Listeafsnit"/>
        <w:rPr>
          <w:rFonts w:ascii="Verdana" w:eastAsia="Times New Roman" w:hAnsi="Verdana"/>
          <w:sz w:val="20"/>
          <w:szCs w:val="20"/>
        </w:rPr>
      </w:pPr>
    </w:p>
    <w:p w14:paraId="2A1E731E" w14:textId="77777777" w:rsidR="00EC46C6" w:rsidRPr="00F76FEC" w:rsidRDefault="00EC46C6" w:rsidP="00EC46C6">
      <w:pPr>
        <w:pStyle w:val="Listeafsnit"/>
        <w:rPr>
          <w:rFonts w:ascii="Verdana" w:eastAsia="Times New Roman" w:hAnsi="Verdana"/>
          <w:sz w:val="20"/>
          <w:szCs w:val="20"/>
        </w:rPr>
      </w:pPr>
    </w:p>
    <w:p w14:paraId="668B93F2" w14:textId="61E818B9" w:rsidR="00F76FEC" w:rsidRPr="00F76FEC" w:rsidRDefault="00EC46C6" w:rsidP="00F76FEC">
      <w:pPr>
        <w:rPr>
          <w:rFonts w:eastAsiaTheme="minorHAnsi"/>
          <w:szCs w:val="20"/>
        </w:rPr>
      </w:pPr>
      <w:r>
        <w:rPr>
          <w:szCs w:val="20"/>
        </w:rPr>
        <w:t>s</w:t>
      </w:r>
      <w:r w:rsidR="00F76FEC" w:rsidRPr="00F76FEC">
        <w:rPr>
          <w:szCs w:val="20"/>
        </w:rPr>
        <w:t xml:space="preserve">kal </w:t>
      </w:r>
      <w:r w:rsidR="00F76FEC" w:rsidRPr="00FC7205">
        <w:rPr>
          <w:b/>
          <w:bCs/>
          <w:i/>
          <w:iCs/>
          <w:szCs w:val="20"/>
          <w:u w:val="single"/>
        </w:rPr>
        <w:t>altid</w:t>
      </w:r>
      <w:r w:rsidR="00FC7205" w:rsidRPr="00FC7205">
        <w:rPr>
          <w:i/>
          <w:iCs/>
          <w:szCs w:val="20"/>
        </w:rPr>
        <w:t xml:space="preserve"> </w:t>
      </w:r>
      <w:r w:rsidR="00F76FEC" w:rsidRPr="00F76FEC">
        <w:rPr>
          <w:szCs w:val="20"/>
        </w:rPr>
        <w:t>ske i samarbejde med kredsen, som også er medunderskrivere på aftalen.</w:t>
      </w:r>
    </w:p>
    <w:p w14:paraId="3CF6DA49" w14:textId="13B7929E" w:rsidR="0069483D" w:rsidRDefault="0069483D">
      <w:pPr>
        <w:spacing w:after="0" w:line="259" w:lineRule="auto"/>
        <w:ind w:left="0" w:firstLine="0"/>
      </w:pPr>
    </w:p>
    <w:sectPr w:rsidR="0069483D" w:rsidSect="00FC7205">
      <w:pgSz w:w="11906" w:h="16838"/>
      <w:pgMar w:top="851" w:right="1160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6306"/>
    <w:multiLevelType w:val="hybridMultilevel"/>
    <w:tmpl w:val="43407B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0700A"/>
    <w:multiLevelType w:val="hybridMultilevel"/>
    <w:tmpl w:val="01CA05E4"/>
    <w:lvl w:ilvl="0" w:tplc="4D16A2C4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04D94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4626E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04BF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2AF96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925B7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5840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E24C4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304DC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83D"/>
    <w:rsid w:val="000A2E8A"/>
    <w:rsid w:val="002036B3"/>
    <w:rsid w:val="00564B89"/>
    <w:rsid w:val="0069483D"/>
    <w:rsid w:val="00EC46C6"/>
    <w:rsid w:val="00F76FEC"/>
    <w:rsid w:val="00FC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5BEA"/>
  <w15:docId w15:val="{7168CE5F-B6F2-48AE-ACF9-0BF8B85E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76FEC"/>
    <w:pPr>
      <w:spacing w:after="0" w:line="240" w:lineRule="auto"/>
      <w:ind w:left="720" w:firstLine="0"/>
    </w:pPr>
    <w:rPr>
      <w:rFonts w:ascii="Calibri" w:eastAsiaTheme="minorHAnsi" w:hAnsi="Calibri" w:cs="Calibr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Kristensen</dc:creator>
  <cp:keywords/>
  <cp:lastModifiedBy>Lene Kristensen</cp:lastModifiedBy>
  <cp:revision>2</cp:revision>
  <dcterms:created xsi:type="dcterms:W3CDTF">2022-04-26T11:15:00Z</dcterms:created>
  <dcterms:modified xsi:type="dcterms:W3CDTF">2022-04-26T11:15:00Z</dcterms:modified>
</cp:coreProperties>
</file>